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0B" w:rsidRPr="00406DD5" w:rsidRDefault="00FC160B" w:rsidP="00FC160B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201F5">
        <w:rPr>
          <w:rFonts w:ascii="Times New Roman" w:hAnsi="Times New Roman" w:cs="Times New Roman"/>
          <w:sz w:val="18"/>
          <w:szCs w:val="18"/>
        </w:rPr>
        <w:t xml:space="preserve">CURSO DE GRADUAÇÃO EM </w:t>
      </w:r>
      <w:r w:rsidRPr="00406DD5">
        <w:rPr>
          <w:rFonts w:ascii="Times New Roman" w:hAnsi="Times New Roman" w:cs="Times New Roman"/>
          <w:color w:val="FF0000"/>
          <w:sz w:val="18"/>
          <w:szCs w:val="18"/>
        </w:rPr>
        <w:t>(NOME DO CURSO)</w:t>
      </w:r>
    </w:p>
    <w:p w:rsidR="00FC160B" w:rsidRDefault="00FC160B" w:rsidP="00FC160B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C201F5">
        <w:rPr>
          <w:rFonts w:ascii="Times New Roman" w:hAnsi="Times New Roman" w:cs="Times New Roman"/>
          <w:sz w:val="18"/>
          <w:szCs w:val="18"/>
        </w:rPr>
        <w:t xml:space="preserve">Equivalência entre componentes curriculares do </w:t>
      </w:r>
      <w:r w:rsidRPr="00406DD5">
        <w:rPr>
          <w:rFonts w:ascii="Times New Roman" w:hAnsi="Times New Roman" w:cs="Times New Roman"/>
          <w:sz w:val="18"/>
          <w:szCs w:val="18"/>
        </w:rPr>
        <w:t>(</w:t>
      </w:r>
      <w:r w:rsidRPr="00406DD5">
        <w:rPr>
          <w:rFonts w:ascii="Times New Roman" w:hAnsi="Times New Roman" w:cs="Times New Roman"/>
          <w:color w:val="FF0000"/>
          <w:sz w:val="18"/>
          <w:szCs w:val="18"/>
        </w:rPr>
        <w:t xml:space="preserve">código do curso)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</w:t>
      </w:r>
    </w:p>
    <w:p w:rsidR="00FC160B" w:rsidRPr="00406DD5" w:rsidRDefault="00FC160B" w:rsidP="00FC16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FC160B" w:rsidRDefault="00FC160B" w:rsidP="00FC160B">
      <w:pPr>
        <w:spacing w:line="288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W w:w="10543" w:type="dxa"/>
        <w:tblInd w:w="-43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0"/>
        <w:gridCol w:w="700"/>
        <w:gridCol w:w="2076"/>
        <w:gridCol w:w="422"/>
        <w:gridCol w:w="537"/>
        <w:gridCol w:w="563"/>
        <w:gridCol w:w="691"/>
        <w:gridCol w:w="944"/>
        <w:gridCol w:w="170"/>
        <w:gridCol w:w="2039"/>
        <w:gridCol w:w="146"/>
        <w:gridCol w:w="398"/>
        <w:gridCol w:w="152"/>
        <w:gridCol w:w="382"/>
        <w:gridCol w:w="187"/>
        <w:gridCol w:w="376"/>
        <w:gridCol w:w="20"/>
      </w:tblGrid>
      <w:tr w:rsidR="00FC160B" w:rsidTr="00016AA9">
        <w:trPr>
          <w:gridAfter w:val="1"/>
          <w:wAfter w:w="20" w:type="dxa"/>
          <w:trHeight w:val="346"/>
        </w:trPr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t>Currículo Novo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Saldo</w:t>
            </w:r>
          </w:p>
        </w:tc>
        <w:tc>
          <w:tcPr>
            <w:tcW w:w="4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t>Currículo Anterior (versão anterior)</w:t>
            </w: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Componente Curricular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Componente Curricular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Carga Horária</w:t>
            </w: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F012D">
              <w:rPr>
                <w:b/>
                <w:sz w:val="18"/>
                <w:szCs w:val="18"/>
              </w:rPr>
              <w:t>Total</w:t>
            </w: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  <w:szCs w:val="18"/>
              </w:rPr>
            </w:pPr>
            <w:r w:rsidRPr="002F012D">
              <w:rPr>
                <w:sz w:val="18"/>
                <w:szCs w:val="18"/>
              </w:rPr>
              <w:t>Introdução à Engenharia Química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GEQ001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Introdução à Engenharia Química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3º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Desenho Técnico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75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APT006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*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Desenho Técnico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E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i/>
                <w:iCs/>
              </w:rPr>
            </w:pPr>
            <w:r w:rsidRPr="002F012D">
              <w:rPr>
                <w:i/>
                <w:iCs/>
                <w:sz w:val="18"/>
              </w:rPr>
              <w:t>Complementação de Estudos de Desenho Técnico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30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ind w:left="-148" w:firstLine="11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30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2º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Processamento de Dados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GEQ007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Processamento de Dados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120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120</w:t>
            </w:r>
          </w:p>
        </w:tc>
      </w:tr>
      <w:tr w:rsidR="00FC160B" w:rsidTr="00016AA9">
        <w:trPr>
          <w:gridAfter w:val="1"/>
          <w:wAfter w:w="20" w:type="dxa"/>
          <w:trHeight w:val="34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3º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Química Geral e Inorgânica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  <w:szCs w:val="18"/>
              </w:rPr>
            </w:pPr>
            <w:r w:rsidRPr="002F012D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FC160B" w:rsidTr="00016AA9">
        <w:trPr>
          <w:gridAfter w:val="1"/>
          <w:wAfter w:w="20" w:type="dxa"/>
          <w:trHeight w:val="2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2º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Física Geral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GEP011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GEP018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GEP024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Física I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E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Física II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OU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Física III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</w:tc>
      </w:tr>
      <w:tr w:rsidR="00FC160B" w:rsidTr="00016AA9">
        <w:trPr>
          <w:gridAfter w:val="1"/>
          <w:wAfter w:w="20" w:type="dxa"/>
          <w:trHeight w:val="6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3º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>Cinética Química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75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+15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GEQ017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Cinética Química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180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180</w:t>
            </w:r>
          </w:p>
        </w:tc>
      </w:tr>
      <w:tr w:rsidR="00FC160B" w:rsidTr="00016AA9">
        <w:trPr>
          <w:gridAfter w:val="1"/>
          <w:wAfter w:w="20" w:type="dxa"/>
          <w:trHeight w:val="2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5º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Cálculo de Reatores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90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90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FC160B" w:rsidTr="00016AA9">
        <w:trPr>
          <w:gridAfter w:val="1"/>
          <w:wAfter w:w="20" w:type="dxa"/>
          <w:trHeight w:val="27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8º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Eletromagnetismo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75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FEELT31405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FEELT31609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*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Eletromagnetismo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OU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Sistemas Embarcados I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E</w:t>
            </w:r>
          </w:p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rPr>
                <w:rFonts w:hint="eastAsia"/>
                <w:i/>
                <w:iCs/>
                <w:sz w:val="18"/>
              </w:rPr>
            </w:pPr>
            <w:r w:rsidRPr="002F012D">
              <w:rPr>
                <w:i/>
                <w:iCs/>
                <w:sz w:val="18"/>
              </w:rPr>
              <w:t>Complementação de estudos de Sistemas Embarcados I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30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15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15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30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75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60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15</w:t>
            </w:r>
          </w:p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FC160B" w:rsidTr="00016AA9">
        <w:trPr>
          <w:gridAfter w:val="1"/>
          <w:wAfter w:w="20" w:type="dxa"/>
          <w:trHeight w:val="48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9º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</w:rPr>
            </w:pPr>
            <w:r w:rsidRPr="002F012D">
              <w:rPr>
                <w:sz w:val="18"/>
              </w:rPr>
              <w:t xml:space="preserve">Cálculo Numérico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30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-15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GEP001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Cálculo Diferencial e Integral I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90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90</w:t>
            </w:r>
          </w:p>
        </w:tc>
      </w:tr>
      <w:tr w:rsidR="00FC160B" w:rsidTr="00016AA9">
        <w:trPr>
          <w:gridAfter w:val="1"/>
          <w:wAfter w:w="20" w:type="dxa"/>
          <w:trHeight w:val="74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4º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Cálculo Diferencial e Integral 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60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>75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  <w:tr w:rsidR="00FC160B" w:rsidTr="00016AA9">
        <w:trPr>
          <w:trHeight w:val="344"/>
        </w:trPr>
        <w:tc>
          <w:tcPr>
            <w:tcW w:w="5038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</w:rPr>
            </w:pPr>
            <w:r w:rsidRPr="002F012D">
              <w:rPr>
                <w:sz w:val="18"/>
              </w:rPr>
              <w:t xml:space="preserve">                                                                               SALDO TOTAL: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  <w:r w:rsidRPr="002F012D">
              <w:rPr>
                <w:sz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rPr>
                <w:rFonts w:hint="eastAsia"/>
                <w:sz w:val="1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60B" w:rsidRPr="002F012D" w:rsidRDefault="00FC160B" w:rsidP="00016AA9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FC160B" w:rsidRDefault="00FC160B" w:rsidP="00FC160B">
      <w:pPr>
        <w:spacing w:line="288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660144" w:rsidRDefault="00660144">
      <w:bookmarkStart w:id="0" w:name="_GoBack"/>
      <w:bookmarkEnd w:id="0"/>
    </w:p>
    <w:sectPr w:rsidR="00660144" w:rsidSect="00C5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E"/>
    <w:rsid w:val="00660144"/>
    <w:rsid w:val="00C5779E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F2CD-AB38-4D01-8F55-69951E2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0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2021-06-09T18:07:00Z</dcterms:created>
  <dcterms:modified xsi:type="dcterms:W3CDTF">2021-06-09T18:12:00Z</dcterms:modified>
</cp:coreProperties>
</file>